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AA" w:rsidRPr="0089659B" w:rsidRDefault="001E54AA" w:rsidP="007934DB">
      <w:pPr>
        <w:spacing w:after="0" w:line="324" w:lineRule="auto"/>
        <w:ind w:left="4536"/>
        <w:jc w:val="both"/>
        <w:rPr>
          <w:rFonts w:ascii="Times New Roman" w:hAnsi="Times New Roman" w:cs="Times New Roman"/>
          <w:bCs/>
          <w:snapToGrid w:val="0"/>
          <w:lang w:eastAsia="ru-RU"/>
        </w:rPr>
      </w:pPr>
    </w:p>
    <w:p w:rsidR="007934DB" w:rsidRPr="0089659B" w:rsidRDefault="007934DB" w:rsidP="007934DB">
      <w:pPr>
        <w:spacing w:after="0" w:line="324" w:lineRule="auto"/>
        <w:ind w:left="4536"/>
        <w:jc w:val="both"/>
        <w:rPr>
          <w:rFonts w:ascii="Times New Roman" w:hAnsi="Times New Roman" w:cs="Times New Roman"/>
          <w:bCs/>
          <w:snapToGrid w:val="0"/>
          <w:lang w:eastAsia="ru-RU"/>
        </w:rPr>
      </w:pPr>
      <w:r w:rsidRPr="0089659B">
        <w:rPr>
          <w:rFonts w:ascii="Times New Roman" w:hAnsi="Times New Roman" w:cs="Times New Roman"/>
          <w:bCs/>
          <w:snapToGrid w:val="0"/>
          <w:lang w:eastAsia="ru-RU"/>
        </w:rPr>
        <w:t>Утверждаю:</w:t>
      </w:r>
    </w:p>
    <w:p w:rsidR="007934DB" w:rsidRPr="0089659B" w:rsidRDefault="007934DB" w:rsidP="007934DB">
      <w:pPr>
        <w:spacing w:after="0" w:line="324" w:lineRule="auto"/>
        <w:ind w:left="4536"/>
        <w:jc w:val="both"/>
        <w:rPr>
          <w:rFonts w:ascii="Times New Roman" w:hAnsi="Times New Roman" w:cs="Times New Roman"/>
          <w:bCs/>
          <w:snapToGrid w:val="0"/>
          <w:color w:val="00B050"/>
          <w:lang w:eastAsia="ru-RU"/>
        </w:rPr>
      </w:pPr>
      <w:r w:rsidRPr="0089659B">
        <w:rPr>
          <w:rFonts w:ascii="Times New Roman" w:hAnsi="Times New Roman" w:cs="Times New Roman"/>
          <w:bCs/>
          <w:snapToGrid w:val="0"/>
          <w:color w:val="00B050"/>
          <w:lang w:eastAsia="ru-RU"/>
        </w:rPr>
        <w:t>Руководитель (заместитель руководителя по нау</w:t>
      </w:r>
      <w:r w:rsidRPr="0089659B">
        <w:rPr>
          <w:rFonts w:ascii="Times New Roman" w:hAnsi="Times New Roman" w:cs="Times New Roman"/>
          <w:bCs/>
          <w:snapToGrid w:val="0"/>
          <w:color w:val="00B050"/>
          <w:lang w:eastAsia="ru-RU"/>
        </w:rPr>
        <w:t>ч</w:t>
      </w:r>
      <w:r w:rsidRPr="0089659B">
        <w:rPr>
          <w:rFonts w:ascii="Times New Roman" w:hAnsi="Times New Roman" w:cs="Times New Roman"/>
          <w:bCs/>
          <w:snapToGrid w:val="0"/>
          <w:color w:val="00B050"/>
          <w:lang w:eastAsia="ru-RU"/>
        </w:rPr>
        <w:t>ной работе)</w:t>
      </w:r>
    </w:p>
    <w:p w:rsidR="007934DB" w:rsidRPr="0089659B" w:rsidRDefault="007934DB" w:rsidP="007934DB">
      <w:pPr>
        <w:spacing w:after="0" w:line="324" w:lineRule="auto"/>
        <w:ind w:left="4536"/>
        <w:jc w:val="both"/>
        <w:rPr>
          <w:rFonts w:ascii="Times New Roman" w:hAnsi="Times New Roman" w:cs="Times New Roman"/>
          <w:bCs/>
          <w:snapToGrid w:val="0"/>
          <w:lang w:eastAsia="ru-RU"/>
        </w:rPr>
      </w:pPr>
    </w:p>
    <w:p w:rsidR="007934DB" w:rsidRPr="0089659B" w:rsidRDefault="007934DB" w:rsidP="007934DB">
      <w:pPr>
        <w:spacing w:after="0" w:line="324" w:lineRule="auto"/>
        <w:ind w:left="4536"/>
        <w:jc w:val="both"/>
        <w:rPr>
          <w:rFonts w:ascii="Times New Roman" w:hAnsi="Times New Roman" w:cs="Times New Roman"/>
          <w:bCs/>
          <w:snapToGrid w:val="0"/>
          <w:color w:val="00B050"/>
          <w:lang w:eastAsia="ru-RU"/>
        </w:rPr>
      </w:pPr>
      <w:r w:rsidRPr="0089659B">
        <w:rPr>
          <w:rFonts w:ascii="Times New Roman" w:hAnsi="Times New Roman" w:cs="Times New Roman"/>
          <w:bCs/>
          <w:snapToGrid w:val="0"/>
          <w:lang w:eastAsia="ru-RU"/>
        </w:rPr>
        <w:t xml:space="preserve">_______________________ </w:t>
      </w:r>
      <w:r w:rsidRPr="0089659B">
        <w:rPr>
          <w:rFonts w:ascii="Times New Roman" w:hAnsi="Times New Roman" w:cs="Times New Roman"/>
          <w:bCs/>
          <w:snapToGrid w:val="0"/>
          <w:color w:val="00B050"/>
          <w:lang w:eastAsia="ru-RU"/>
        </w:rPr>
        <w:t>Фамилия И.О.</w:t>
      </w:r>
    </w:p>
    <w:p w:rsidR="007934DB" w:rsidRPr="0089659B" w:rsidRDefault="007934DB" w:rsidP="007934DB">
      <w:pPr>
        <w:spacing w:after="0" w:line="324" w:lineRule="auto"/>
        <w:ind w:left="4536"/>
        <w:jc w:val="both"/>
        <w:rPr>
          <w:rFonts w:ascii="Times New Roman" w:hAnsi="Times New Roman" w:cs="Times New Roman"/>
          <w:bCs/>
          <w:snapToGrid w:val="0"/>
          <w:lang w:eastAsia="ru-RU"/>
        </w:rPr>
      </w:pPr>
    </w:p>
    <w:p w:rsidR="007934DB" w:rsidRPr="0089659B" w:rsidRDefault="007934DB" w:rsidP="007934DB">
      <w:pPr>
        <w:spacing w:after="0" w:line="324" w:lineRule="auto"/>
        <w:ind w:left="4536"/>
        <w:jc w:val="both"/>
        <w:rPr>
          <w:rFonts w:ascii="Times New Roman" w:hAnsi="Times New Roman" w:cs="Times New Roman"/>
          <w:bCs/>
          <w:snapToGrid w:val="0"/>
          <w:lang w:eastAsia="ru-RU"/>
        </w:rPr>
      </w:pPr>
      <w:r w:rsidRPr="0089659B">
        <w:rPr>
          <w:rFonts w:ascii="Times New Roman" w:hAnsi="Times New Roman" w:cs="Times New Roman"/>
          <w:bCs/>
          <w:snapToGrid w:val="0"/>
          <w:lang w:eastAsia="ru-RU"/>
        </w:rPr>
        <w:t>«___» _______________ 20___ г.</w:t>
      </w:r>
    </w:p>
    <w:p w:rsidR="007934DB" w:rsidRPr="0089659B" w:rsidRDefault="007934DB" w:rsidP="007934DB">
      <w:pPr>
        <w:spacing w:after="0" w:line="324" w:lineRule="auto"/>
        <w:jc w:val="right"/>
        <w:rPr>
          <w:rFonts w:ascii="Times New Roman" w:hAnsi="Times New Roman" w:cs="Times New Roman"/>
          <w:bCs/>
          <w:snapToGrid w:val="0"/>
        </w:rPr>
      </w:pPr>
    </w:p>
    <w:p w:rsidR="007934DB" w:rsidRPr="0089659B" w:rsidRDefault="007934DB" w:rsidP="007934DB">
      <w:pPr>
        <w:spacing w:after="0" w:line="324" w:lineRule="auto"/>
        <w:jc w:val="both"/>
        <w:rPr>
          <w:rFonts w:ascii="Times New Roman" w:hAnsi="Times New Roman" w:cs="Times New Roman"/>
          <w:bCs/>
          <w:snapToGrid w:val="0"/>
        </w:rPr>
      </w:pPr>
    </w:p>
    <w:p w:rsidR="007934DB" w:rsidRPr="0089659B" w:rsidRDefault="007934DB" w:rsidP="007934DB">
      <w:pPr>
        <w:pStyle w:val="3f3f3f3f3f3f3f3f3f3f3f3f"/>
        <w:spacing w:line="324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89659B">
        <w:rPr>
          <w:rFonts w:ascii="Times New Roman" w:hAnsi="Times New Roman" w:cs="Times New Roman"/>
          <w:b/>
          <w:bCs/>
          <w:snapToGrid w:val="0"/>
          <w:sz w:val="24"/>
          <w:szCs w:val="24"/>
        </w:rPr>
        <w:t>ЭКСПЕРТНОЕ ЗАКЛЮЧЕНИЕ</w:t>
      </w:r>
    </w:p>
    <w:p w:rsidR="007934DB" w:rsidRPr="0089659B" w:rsidRDefault="007934DB" w:rsidP="007934DB">
      <w:pPr>
        <w:pStyle w:val="3f3f3f3f3f3f3f3f3f3f3f3f"/>
        <w:spacing w:line="324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89659B">
        <w:rPr>
          <w:rFonts w:ascii="Times New Roman" w:hAnsi="Times New Roman" w:cs="Times New Roman"/>
          <w:b/>
          <w:bCs/>
          <w:snapToGrid w:val="0"/>
          <w:sz w:val="24"/>
          <w:szCs w:val="24"/>
        </w:rPr>
        <w:t>о возможности опубликования</w:t>
      </w:r>
    </w:p>
    <w:p w:rsidR="007934DB" w:rsidRPr="0089659B" w:rsidRDefault="007934DB" w:rsidP="007934DB">
      <w:pPr>
        <w:pStyle w:val="3f3f3f3f3f3f3f3f3f3f3f3f"/>
        <w:spacing w:line="324" w:lineRule="auto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7934DB" w:rsidRPr="0089659B" w:rsidRDefault="007934DB" w:rsidP="007934DB">
      <w:pPr>
        <w:spacing w:after="0" w:line="324" w:lineRule="auto"/>
        <w:ind w:firstLine="709"/>
        <w:jc w:val="both"/>
        <w:rPr>
          <w:rFonts w:ascii="Times New Roman" w:hAnsi="Times New Roman" w:cs="Times New Roman"/>
          <w:bCs/>
          <w:snapToGrid w:val="0"/>
        </w:rPr>
      </w:pPr>
      <w:proofErr w:type="gramStart"/>
      <w:r w:rsidRPr="0089659B">
        <w:rPr>
          <w:rFonts w:ascii="Times New Roman" w:hAnsi="Times New Roman" w:cs="Times New Roman"/>
          <w:bCs/>
          <w:snapToGrid w:val="0"/>
        </w:rPr>
        <w:t xml:space="preserve">Экспертная комиссии (руководитель-эксперт) </w:t>
      </w:r>
      <w:r w:rsidRPr="0089659B">
        <w:rPr>
          <w:rFonts w:ascii="Times New Roman" w:hAnsi="Times New Roman" w:cs="Times New Roman"/>
          <w:bCs/>
          <w:snapToGrid w:val="0"/>
          <w:color w:val="00B050"/>
        </w:rPr>
        <w:t>Наименование структурного подраздел</w:t>
      </w:r>
      <w:r w:rsidRPr="0089659B">
        <w:rPr>
          <w:rFonts w:ascii="Times New Roman" w:hAnsi="Times New Roman" w:cs="Times New Roman"/>
          <w:bCs/>
          <w:snapToGrid w:val="0"/>
          <w:color w:val="00B050"/>
        </w:rPr>
        <w:t>е</w:t>
      </w:r>
      <w:r w:rsidRPr="0089659B">
        <w:rPr>
          <w:rFonts w:ascii="Times New Roman" w:hAnsi="Times New Roman" w:cs="Times New Roman"/>
          <w:bCs/>
          <w:snapToGrid w:val="0"/>
          <w:color w:val="00B050"/>
        </w:rPr>
        <w:t>ния, Организационно-правовая форма и Наименование организации</w:t>
      </w:r>
      <w:r w:rsidRPr="0089659B">
        <w:rPr>
          <w:rFonts w:ascii="Times New Roman" w:hAnsi="Times New Roman" w:cs="Times New Roman"/>
        </w:rPr>
        <w:t xml:space="preserve"> рассмотрев статью </w:t>
      </w:r>
      <w:r w:rsidRPr="0089659B">
        <w:rPr>
          <w:rFonts w:ascii="Times New Roman" w:hAnsi="Times New Roman" w:cs="Times New Roman"/>
          <w:color w:val="00B050"/>
        </w:rPr>
        <w:t>Фам</w:t>
      </w:r>
      <w:r w:rsidRPr="0089659B">
        <w:rPr>
          <w:rFonts w:ascii="Times New Roman" w:hAnsi="Times New Roman" w:cs="Times New Roman"/>
          <w:color w:val="00B050"/>
        </w:rPr>
        <w:t>и</w:t>
      </w:r>
      <w:r w:rsidRPr="0089659B">
        <w:rPr>
          <w:rFonts w:ascii="Times New Roman" w:hAnsi="Times New Roman" w:cs="Times New Roman"/>
          <w:color w:val="00B050"/>
        </w:rPr>
        <w:t xml:space="preserve">лия И.О. всех авторов </w:t>
      </w:r>
      <w:r w:rsidR="00960539" w:rsidRPr="0089659B">
        <w:rPr>
          <w:rFonts w:ascii="Times New Roman" w:hAnsi="Times New Roman" w:cs="Times New Roman"/>
          <w:bCs/>
          <w:snapToGrid w:val="0"/>
          <w:color w:val="00B050"/>
        </w:rPr>
        <w:t>«</w:t>
      </w:r>
      <w:r w:rsidRPr="0089659B">
        <w:rPr>
          <w:rFonts w:ascii="Times New Roman" w:hAnsi="Times New Roman" w:cs="Times New Roman"/>
          <w:color w:val="00B050"/>
        </w:rPr>
        <w:t>Наименование статьи</w:t>
      </w:r>
      <w:r w:rsidR="00960539" w:rsidRPr="0089659B">
        <w:rPr>
          <w:rFonts w:ascii="Times New Roman" w:hAnsi="Times New Roman" w:cs="Times New Roman"/>
          <w:color w:val="00B050"/>
        </w:rPr>
        <w:t>»</w:t>
      </w:r>
      <w:r w:rsidRPr="0089659B">
        <w:rPr>
          <w:rFonts w:ascii="Times New Roman" w:hAnsi="Times New Roman" w:cs="Times New Roman"/>
        </w:rPr>
        <w:t xml:space="preserve"> </w:t>
      </w:r>
      <w:r w:rsidRPr="0089659B">
        <w:rPr>
          <w:rFonts w:ascii="Times New Roman" w:hAnsi="Times New Roman" w:cs="Times New Roman"/>
          <w:bCs/>
          <w:snapToGrid w:val="0"/>
        </w:rPr>
        <w:t>подтверждает, что в материале</w:t>
      </w:r>
      <w:r w:rsidRPr="0089659B">
        <w:rPr>
          <w:rFonts w:ascii="Times New Roman" w:hAnsi="Times New Roman" w:cs="Times New Roman"/>
          <w:bCs/>
          <w:snapToGrid w:val="0"/>
          <w:color w:val="FF0000"/>
        </w:rPr>
        <w:t xml:space="preserve"> </w:t>
      </w:r>
      <w:r w:rsidRPr="0089659B">
        <w:rPr>
          <w:rFonts w:ascii="Times New Roman" w:hAnsi="Times New Roman" w:cs="Times New Roman"/>
          <w:bCs/>
          <w:snapToGrid w:val="0"/>
        </w:rPr>
        <w:t>не содержатся сведения ограниченного доступа и сведения, подпадающие под действие законодательства об экспортном контроле согласно спискам, утвержденным  Указами Президента РФ № 1661 от 17.12.2011, № 1005 от 08.08.2001, № 36 от 14.01.2003, № 202 от 14.02.1996, № 1083 от 20.08.2007, № 1082</w:t>
      </w:r>
      <w:proofErr w:type="gramEnd"/>
      <w:r w:rsidRPr="0089659B">
        <w:rPr>
          <w:rFonts w:ascii="Times New Roman" w:hAnsi="Times New Roman" w:cs="Times New Roman"/>
          <w:bCs/>
          <w:snapToGrid w:val="0"/>
        </w:rPr>
        <w:t xml:space="preserve"> от 28.08.2001).</w:t>
      </w:r>
    </w:p>
    <w:p w:rsidR="007934DB" w:rsidRPr="0089659B" w:rsidRDefault="007934DB" w:rsidP="007934DB">
      <w:pPr>
        <w:spacing w:after="0" w:line="324" w:lineRule="auto"/>
        <w:ind w:firstLine="709"/>
        <w:jc w:val="both"/>
        <w:rPr>
          <w:rFonts w:ascii="Times New Roman" w:hAnsi="Times New Roman" w:cs="Times New Roman"/>
        </w:rPr>
      </w:pPr>
      <w:r w:rsidRPr="0089659B">
        <w:rPr>
          <w:rFonts w:ascii="Times New Roman" w:hAnsi="Times New Roman" w:cs="Times New Roman"/>
          <w:bCs/>
          <w:snapToGrid w:val="0"/>
        </w:rPr>
        <w:t>На публикацию материала</w:t>
      </w:r>
      <w:r w:rsidRPr="0089659B">
        <w:rPr>
          <w:rFonts w:ascii="Times New Roman" w:hAnsi="Times New Roman" w:cs="Times New Roman"/>
          <w:bCs/>
          <w:snapToGrid w:val="0"/>
          <w:color w:val="FF0000"/>
        </w:rPr>
        <w:t xml:space="preserve"> </w:t>
      </w:r>
      <w:r w:rsidRPr="0089659B">
        <w:rPr>
          <w:rFonts w:ascii="Times New Roman" w:hAnsi="Times New Roman" w:cs="Times New Roman"/>
          <w:bCs/>
          <w:snapToGrid w:val="0"/>
        </w:rPr>
        <w:t>не следует получить разрешение</w:t>
      </w:r>
      <w:r w:rsidRPr="0089659B">
        <w:rPr>
          <w:rFonts w:ascii="Times New Roman" w:hAnsi="Times New Roman" w:cs="Times New Roman"/>
          <w:bCs/>
          <w:snapToGrid w:val="0"/>
          <w:color w:val="FF0000"/>
        </w:rPr>
        <w:t xml:space="preserve"> </w:t>
      </w:r>
      <w:r w:rsidRPr="0089659B">
        <w:rPr>
          <w:rFonts w:ascii="Times New Roman" w:hAnsi="Times New Roman" w:cs="Times New Roman"/>
          <w:color w:val="00B050"/>
        </w:rPr>
        <w:t>Министерства образования и науки Российской Федерации.</w:t>
      </w:r>
    </w:p>
    <w:p w:rsidR="007934DB" w:rsidRPr="0089659B" w:rsidRDefault="007934DB" w:rsidP="007934DB">
      <w:pPr>
        <w:spacing w:after="0" w:line="324" w:lineRule="auto"/>
        <w:ind w:firstLine="709"/>
        <w:jc w:val="both"/>
        <w:rPr>
          <w:rFonts w:ascii="Times New Roman" w:hAnsi="Times New Roman" w:cs="Times New Roman"/>
          <w:bCs/>
          <w:snapToGrid w:val="0"/>
        </w:rPr>
      </w:pPr>
      <w:r w:rsidRPr="0089659B">
        <w:rPr>
          <w:rFonts w:ascii="Times New Roman" w:hAnsi="Times New Roman" w:cs="Times New Roman"/>
          <w:bCs/>
          <w:snapToGrid w:val="0"/>
        </w:rPr>
        <w:t>Заключение: руководитель-эксперт считает возможным опубликование в открытой печ</w:t>
      </w:r>
      <w:r w:rsidRPr="0089659B">
        <w:rPr>
          <w:rFonts w:ascii="Times New Roman" w:hAnsi="Times New Roman" w:cs="Times New Roman"/>
          <w:bCs/>
          <w:snapToGrid w:val="0"/>
        </w:rPr>
        <w:t>а</w:t>
      </w:r>
      <w:r w:rsidRPr="0089659B">
        <w:rPr>
          <w:rFonts w:ascii="Times New Roman" w:hAnsi="Times New Roman" w:cs="Times New Roman"/>
          <w:bCs/>
          <w:snapToGrid w:val="0"/>
        </w:rPr>
        <w:t xml:space="preserve">ти статьи </w:t>
      </w:r>
      <w:r w:rsidR="001E54AA" w:rsidRPr="0089659B">
        <w:rPr>
          <w:rFonts w:ascii="Times New Roman" w:hAnsi="Times New Roman" w:cs="Times New Roman"/>
          <w:color w:val="00B050"/>
        </w:rPr>
        <w:t xml:space="preserve">Фамилия И.О. всех авторов </w:t>
      </w:r>
      <w:r w:rsidR="001E54AA" w:rsidRPr="0089659B">
        <w:rPr>
          <w:rFonts w:ascii="Times New Roman" w:hAnsi="Times New Roman" w:cs="Times New Roman"/>
          <w:bCs/>
          <w:snapToGrid w:val="0"/>
          <w:color w:val="00B050"/>
        </w:rPr>
        <w:t>“</w:t>
      </w:r>
      <w:r w:rsidR="001E54AA" w:rsidRPr="0089659B">
        <w:rPr>
          <w:rFonts w:ascii="Times New Roman" w:hAnsi="Times New Roman" w:cs="Times New Roman"/>
          <w:color w:val="00B050"/>
        </w:rPr>
        <w:t>Наименование статьи”</w:t>
      </w:r>
      <w:r w:rsidRPr="0089659B">
        <w:rPr>
          <w:rFonts w:ascii="Times New Roman" w:hAnsi="Times New Roman" w:cs="Times New Roman"/>
          <w:bCs/>
          <w:snapToGrid w:val="0"/>
        </w:rPr>
        <w:t>.</w:t>
      </w:r>
    </w:p>
    <w:p w:rsidR="007934DB" w:rsidRPr="0089659B" w:rsidRDefault="007934DB" w:rsidP="007934DB">
      <w:pPr>
        <w:spacing w:after="0" w:line="324" w:lineRule="auto"/>
        <w:rPr>
          <w:rFonts w:ascii="Times New Roman" w:hAnsi="Times New Roman" w:cs="Times New Roman"/>
          <w:bCs/>
          <w:snapToGrid w:val="0"/>
        </w:rPr>
      </w:pPr>
    </w:p>
    <w:p w:rsidR="007934DB" w:rsidRPr="0089659B" w:rsidRDefault="007934DB" w:rsidP="007934DB">
      <w:pPr>
        <w:spacing w:after="0" w:line="324" w:lineRule="auto"/>
        <w:rPr>
          <w:rFonts w:ascii="Times New Roman" w:hAnsi="Times New Roman" w:cs="Times New Roman"/>
          <w:bCs/>
          <w:snapToGrid w:val="0"/>
        </w:rPr>
      </w:pPr>
      <w:r w:rsidRPr="0089659B">
        <w:rPr>
          <w:rFonts w:ascii="Times New Roman" w:hAnsi="Times New Roman" w:cs="Times New Roman"/>
          <w:bCs/>
          <w:snapToGrid w:val="0"/>
        </w:rPr>
        <w:t>Председатель комиссии (руководитель-эксперт)</w:t>
      </w:r>
    </w:p>
    <w:p w:rsidR="007934DB" w:rsidRPr="0089659B" w:rsidRDefault="001E54AA" w:rsidP="007934DB">
      <w:pPr>
        <w:spacing w:after="0" w:line="324" w:lineRule="auto"/>
        <w:rPr>
          <w:rFonts w:ascii="Times New Roman" w:hAnsi="Times New Roman" w:cs="Times New Roman"/>
          <w:bCs/>
          <w:snapToGrid w:val="0"/>
          <w:color w:val="00B050"/>
        </w:rPr>
      </w:pPr>
      <w:r w:rsidRPr="0089659B">
        <w:rPr>
          <w:rFonts w:ascii="Times New Roman" w:hAnsi="Times New Roman" w:cs="Times New Roman"/>
          <w:bCs/>
          <w:snapToGrid w:val="0"/>
          <w:color w:val="00B050"/>
        </w:rPr>
        <w:t>ученая степень, ученое звание, должность                                                     Фамилия И.О.</w:t>
      </w:r>
    </w:p>
    <w:p w:rsidR="007934DB" w:rsidRPr="0089659B" w:rsidRDefault="007934DB" w:rsidP="007934DB">
      <w:pPr>
        <w:spacing w:after="0" w:line="324" w:lineRule="auto"/>
        <w:rPr>
          <w:rFonts w:ascii="Times New Roman" w:hAnsi="Times New Roman" w:cs="Times New Roman"/>
          <w:bCs/>
          <w:snapToGrid w:val="0"/>
        </w:rPr>
      </w:pPr>
    </w:p>
    <w:p w:rsidR="007934DB" w:rsidRPr="0089659B" w:rsidRDefault="007934DB" w:rsidP="007934DB">
      <w:pPr>
        <w:spacing w:after="0" w:line="324" w:lineRule="auto"/>
        <w:rPr>
          <w:rFonts w:ascii="Times New Roman" w:hAnsi="Times New Roman" w:cs="Times New Roman"/>
          <w:bCs/>
          <w:snapToGrid w:val="0"/>
        </w:rPr>
      </w:pPr>
      <w:r w:rsidRPr="0089659B">
        <w:rPr>
          <w:rFonts w:ascii="Times New Roman" w:hAnsi="Times New Roman" w:cs="Times New Roman"/>
          <w:bCs/>
          <w:snapToGrid w:val="0"/>
        </w:rPr>
        <w:t>Эксперт</w:t>
      </w:r>
    </w:p>
    <w:p w:rsidR="001E54AA" w:rsidRPr="0089659B" w:rsidRDefault="001E54AA" w:rsidP="001E54AA">
      <w:pPr>
        <w:spacing w:after="0" w:line="324" w:lineRule="auto"/>
        <w:rPr>
          <w:rFonts w:ascii="Times New Roman" w:hAnsi="Times New Roman" w:cs="Times New Roman"/>
          <w:bCs/>
          <w:snapToGrid w:val="0"/>
          <w:color w:val="00B050"/>
        </w:rPr>
      </w:pPr>
      <w:r w:rsidRPr="0089659B">
        <w:rPr>
          <w:rFonts w:ascii="Times New Roman" w:hAnsi="Times New Roman" w:cs="Times New Roman"/>
          <w:bCs/>
          <w:snapToGrid w:val="0"/>
          <w:color w:val="00B050"/>
        </w:rPr>
        <w:t>ученая степень, ученое звание, должность                                                     Фамилия И.О.</w:t>
      </w:r>
    </w:p>
    <w:p w:rsidR="007934DB" w:rsidRPr="0089659B" w:rsidRDefault="007934DB" w:rsidP="007934DB">
      <w:pPr>
        <w:spacing w:after="0" w:line="324" w:lineRule="auto"/>
        <w:rPr>
          <w:rFonts w:ascii="Times New Roman" w:hAnsi="Times New Roman" w:cs="Times New Roman"/>
          <w:bCs/>
          <w:snapToGrid w:val="0"/>
        </w:rPr>
      </w:pPr>
    </w:p>
    <w:p w:rsidR="001E54AA" w:rsidRPr="0089659B" w:rsidRDefault="007934DB" w:rsidP="001E54AA">
      <w:pPr>
        <w:spacing w:after="0" w:line="240" w:lineRule="auto"/>
        <w:rPr>
          <w:rFonts w:ascii="Times New Roman" w:hAnsi="Times New Roman" w:cs="Times New Roman"/>
          <w:bCs/>
          <w:snapToGrid w:val="0"/>
        </w:rPr>
      </w:pPr>
      <w:r w:rsidRPr="0089659B">
        <w:rPr>
          <w:rFonts w:ascii="Times New Roman" w:hAnsi="Times New Roman" w:cs="Times New Roman"/>
          <w:bCs/>
          <w:snapToGrid w:val="0"/>
        </w:rPr>
        <w:t>Секретарь экспертной комиссии</w:t>
      </w:r>
    </w:p>
    <w:p w:rsidR="001E54AA" w:rsidRPr="0089659B" w:rsidRDefault="001E54AA" w:rsidP="001E54AA">
      <w:pPr>
        <w:spacing w:after="0" w:line="324" w:lineRule="auto"/>
        <w:rPr>
          <w:rFonts w:ascii="Times New Roman" w:hAnsi="Times New Roman" w:cs="Times New Roman"/>
          <w:bCs/>
          <w:snapToGrid w:val="0"/>
          <w:color w:val="00B050"/>
        </w:rPr>
      </w:pPr>
      <w:r w:rsidRPr="0089659B">
        <w:rPr>
          <w:rFonts w:ascii="Times New Roman" w:hAnsi="Times New Roman" w:cs="Times New Roman"/>
          <w:bCs/>
          <w:snapToGrid w:val="0"/>
          <w:color w:val="00B050"/>
        </w:rPr>
        <w:t>ученая степень, ученое звание, должность                                                     Фамилия И.О.</w:t>
      </w:r>
    </w:p>
    <w:p w:rsidR="007934DB" w:rsidRPr="0089659B" w:rsidRDefault="007934DB" w:rsidP="005D6D1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7934DB" w:rsidRPr="0089659B" w:rsidRDefault="007934DB" w:rsidP="005D6D1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7934DB" w:rsidRPr="0089659B" w:rsidRDefault="007934DB" w:rsidP="005D6D1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7934DB" w:rsidRPr="0089659B" w:rsidRDefault="007934DB" w:rsidP="005D6D1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7934DB" w:rsidRPr="0089659B" w:rsidRDefault="007934DB" w:rsidP="005D6D1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CC39DB" w:rsidRPr="0089659B" w:rsidRDefault="00CC39DB" w:rsidP="005D6D1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CC39DB" w:rsidRPr="0089659B" w:rsidRDefault="00CC39DB" w:rsidP="005D6D1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CC39DB" w:rsidRPr="0089659B" w:rsidRDefault="00CC39DB" w:rsidP="005D6D1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7934DB" w:rsidRPr="0089659B" w:rsidRDefault="007934DB" w:rsidP="005D6D1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7934DB" w:rsidRPr="0089659B" w:rsidRDefault="007934DB" w:rsidP="005D6D1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sectPr w:rsidR="007934DB" w:rsidRPr="0089659B" w:rsidSect="004C32A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020"/>
    <w:multiLevelType w:val="hybridMultilevel"/>
    <w:tmpl w:val="57803B2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7F0112"/>
    <w:multiLevelType w:val="hybridMultilevel"/>
    <w:tmpl w:val="430A6BAE"/>
    <w:lvl w:ilvl="0" w:tplc="C14864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30DAC"/>
    <w:multiLevelType w:val="multilevel"/>
    <w:tmpl w:val="FBA47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55EA6"/>
    <w:multiLevelType w:val="hybridMultilevel"/>
    <w:tmpl w:val="7DD60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30B31"/>
    <w:multiLevelType w:val="multilevel"/>
    <w:tmpl w:val="28F6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2046E"/>
    <w:multiLevelType w:val="hybridMultilevel"/>
    <w:tmpl w:val="59AA3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231159"/>
    <w:multiLevelType w:val="multilevel"/>
    <w:tmpl w:val="544AEE54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7700C0"/>
    <w:multiLevelType w:val="multilevel"/>
    <w:tmpl w:val="5B5E87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65774C"/>
    <w:multiLevelType w:val="multilevel"/>
    <w:tmpl w:val="DA9E58AE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  <w:sz w:val="20"/>
      </w:rPr>
    </w:lvl>
  </w:abstractNum>
  <w:abstractNum w:abstractNumId="9">
    <w:nsid w:val="43531891"/>
    <w:multiLevelType w:val="multilevel"/>
    <w:tmpl w:val="56464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EE4E9F"/>
    <w:multiLevelType w:val="multilevel"/>
    <w:tmpl w:val="DCAA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B44CF8"/>
    <w:multiLevelType w:val="hybridMultilevel"/>
    <w:tmpl w:val="FA589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14F94"/>
    <w:multiLevelType w:val="multilevel"/>
    <w:tmpl w:val="53BC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756A02"/>
    <w:multiLevelType w:val="multilevel"/>
    <w:tmpl w:val="3028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7C25CD"/>
    <w:multiLevelType w:val="multilevel"/>
    <w:tmpl w:val="E92A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D636E2"/>
    <w:multiLevelType w:val="hybridMultilevel"/>
    <w:tmpl w:val="528C3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9E7D69"/>
    <w:multiLevelType w:val="hybridMultilevel"/>
    <w:tmpl w:val="15D01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6476D0"/>
    <w:multiLevelType w:val="hybridMultilevel"/>
    <w:tmpl w:val="B0E6E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0D264F"/>
    <w:multiLevelType w:val="hybridMultilevel"/>
    <w:tmpl w:val="A93C01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5A34441"/>
    <w:multiLevelType w:val="multilevel"/>
    <w:tmpl w:val="595E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9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18"/>
  </w:num>
  <w:num w:numId="11">
    <w:abstractNumId w:val="11"/>
  </w:num>
  <w:num w:numId="12">
    <w:abstractNumId w:val="17"/>
  </w:num>
  <w:num w:numId="13">
    <w:abstractNumId w:val="16"/>
  </w:num>
  <w:num w:numId="14">
    <w:abstractNumId w:val="0"/>
  </w:num>
  <w:num w:numId="15">
    <w:abstractNumId w:val="15"/>
  </w:num>
  <w:num w:numId="16">
    <w:abstractNumId w:val="14"/>
  </w:num>
  <w:num w:numId="17">
    <w:abstractNumId w:val="9"/>
  </w:num>
  <w:num w:numId="18">
    <w:abstractNumId w:val="7"/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4C32A4"/>
    <w:rsid w:val="00002787"/>
    <w:rsid w:val="00055B86"/>
    <w:rsid w:val="000A1693"/>
    <w:rsid w:val="000A45D8"/>
    <w:rsid w:val="000F3692"/>
    <w:rsid w:val="000F7E44"/>
    <w:rsid w:val="000F7F8B"/>
    <w:rsid w:val="00101726"/>
    <w:rsid w:val="001247F1"/>
    <w:rsid w:val="0015387B"/>
    <w:rsid w:val="00155F75"/>
    <w:rsid w:val="00161CC7"/>
    <w:rsid w:val="00172A69"/>
    <w:rsid w:val="00174EFA"/>
    <w:rsid w:val="001A2184"/>
    <w:rsid w:val="001B2D2C"/>
    <w:rsid w:val="001B7C62"/>
    <w:rsid w:val="001C0E13"/>
    <w:rsid w:val="001C22BF"/>
    <w:rsid w:val="001C33A7"/>
    <w:rsid w:val="001E54AA"/>
    <w:rsid w:val="00212D11"/>
    <w:rsid w:val="002A3D77"/>
    <w:rsid w:val="002B416C"/>
    <w:rsid w:val="002B6720"/>
    <w:rsid w:val="002C027B"/>
    <w:rsid w:val="002F1DC1"/>
    <w:rsid w:val="00323FBC"/>
    <w:rsid w:val="00332304"/>
    <w:rsid w:val="00361B7F"/>
    <w:rsid w:val="0036324D"/>
    <w:rsid w:val="00365DD9"/>
    <w:rsid w:val="0037584E"/>
    <w:rsid w:val="003761A7"/>
    <w:rsid w:val="00380A27"/>
    <w:rsid w:val="003A3D1E"/>
    <w:rsid w:val="003A6320"/>
    <w:rsid w:val="003F2929"/>
    <w:rsid w:val="00405BF4"/>
    <w:rsid w:val="00410B5C"/>
    <w:rsid w:val="00417554"/>
    <w:rsid w:val="00424E92"/>
    <w:rsid w:val="00436959"/>
    <w:rsid w:val="00452458"/>
    <w:rsid w:val="00460497"/>
    <w:rsid w:val="00471D47"/>
    <w:rsid w:val="00473A75"/>
    <w:rsid w:val="004B73B1"/>
    <w:rsid w:val="004C32A4"/>
    <w:rsid w:val="004C6627"/>
    <w:rsid w:val="004F2313"/>
    <w:rsid w:val="00506D66"/>
    <w:rsid w:val="00511B3E"/>
    <w:rsid w:val="005644FE"/>
    <w:rsid w:val="005D6D11"/>
    <w:rsid w:val="005E50FE"/>
    <w:rsid w:val="00611E83"/>
    <w:rsid w:val="006176EB"/>
    <w:rsid w:val="00644FBD"/>
    <w:rsid w:val="00653C6A"/>
    <w:rsid w:val="006540C6"/>
    <w:rsid w:val="006577A7"/>
    <w:rsid w:val="006677F9"/>
    <w:rsid w:val="0067707C"/>
    <w:rsid w:val="00693A33"/>
    <w:rsid w:val="006C2C71"/>
    <w:rsid w:val="006C2CB3"/>
    <w:rsid w:val="006D1879"/>
    <w:rsid w:val="00700717"/>
    <w:rsid w:val="007267F1"/>
    <w:rsid w:val="00747450"/>
    <w:rsid w:val="007567CE"/>
    <w:rsid w:val="007934DB"/>
    <w:rsid w:val="007A2BB6"/>
    <w:rsid w:val="007A327B"/>
    <w:rsid w:val="007E43DF"/>
    <w:rsid w:val="007F1691"/>
    <w:rsid w:val="007F4C1B"/>
    <w:rsid w:val="0082313E"/>
    <w:rsid w:val="00833A54"/>
    <w:rsid w:val="00835EDA"/>
    <w:rsid w:val="008426A0"/>
    <w:rsid w:val="008430EA"/>
    <w:rsid w:val="008813CD"/>
    <w:rsid w:val="00895399"/>
    <w:rsid w:val="00896519"/>
    <w:rsid w:val="0089659B"/>
    <w:rsid w:val="008A3760"/>
    <w:rsid w:val="008A3F05"/>
    <w:rsid w:val="008D3046"/>
    <w:rsid w:val="00904CAD"/>
    <w:rsid w:val="009410EC"/>
    <w:rsid w:val="00960539"/>
    <w:rsid w:val="00965C42"/>
    <w:rsid w:val="009738F2"/>
    <w:rsid w:val="0097405A"/>
    <w:rsid w:val="00980D4F"/>
    <w:rsid w:val="00997777"/>
    <w:rsid w:val="009A36A5"/>
    <w:rsid w:val="009D08E4"/>
    <w:rsid w:val="009D14A2"/>
    <w:rsid w:val="009E4960"/>
    <w:rsid w:val="009F3969"/>
    <w:rsid w:val="00A441E0"/>
    <w:rsid w:val="00A52DD7"/>
    <w:rsid w:val="00A56628"/>
    <w:rsid w:val="00A67C47"/>
    <w:rsid w:val="00A93929"/>
    <w:rsid w:val="00AA3575"/>
    <w:rsid w:val="00AA40B0"/>
    <w:rsid w:val="00AA7454"/>
    <w:rsid w:val="00AC3D8E"/>
    <w:rsid w:val="00AE4D2D"/>
    <w:rsid w:val="00B10EFC"/>
    <w:rsid w:val="00B4061D"/>
    <w:rsid w:val="00B42E48"/>
    <w:rsid w:val="00B43257"/>
    <w:rsid w:val="00B547AD"/>
    <w:rsid w:val="00B56A2C"/>
    <w:rsid w:val="00B57170"/>
    <w:rsid w:val="00B66D8A"/>
    <w:rsid w:val="00B711E9"/>
    <w:rsid w:val="00B813A1"/>
    <w:rsid w:val="00B97179"/>
    <w:rsid w:val="00BA4993"/>
    <w:rsid w:val="00BC44BF"/>
    <w:rsid w:val="00C337DD"/>
    <w:rsid w:val="00C37DBF"/>
    <w:rsid w:val="00C413C4"/>
    <w:rsid w:val="00C62113"/>
    <w:rsid w:val="00C64837"/>
    <w:rsid w:val="00C65F07"/>
    <w:rsid w:val="00C75D30"/>
    <w:rsid w:val="00C94A3E"/>
    <w:rsid w:val="00CC39DB"/>
    <w:rsid w:val="00CF4238"/>
    <w:rsid w:val="00D20B67"/>
    <w:rsid w:val="00D3208E"/>
    <w:rsid w:val="00D63C97"/>
    <w:rsid w:val="00D749BC"/>
    <w:rsid w:val="00D90D29"/>
    <w:rsid w:val="00D94FDB"/>
    <w:rsid w:val="00DA6720"/>
    <w:rsid w:val="00DB6CFC"/>
    <w:rsid w:val="00DF1B9F"/>
    <w:rsid w:val="00E07485"/>
    <w:rsid w:val="00E21E2B"/>
    <w:rsid w:val="00E31023"/>
    <w:rsid w:val="00E337ED"/>
    <w:rsid w:val="00E37D7D"/>
    <w:rsid w:val="00E37F0A"/>
    <w:rsid w:val="00E76A56"/>
    <w:rsid w:val="00EC2058"/>
    <w:rsid w:val="00ED0AD2"/>
    <w:rsid w:val="00EE5E80"/>
    <w:rsid w:val="00EE767D"/>
    <w:rsid w:val="00EF3B56"/>
    <w:rsid w:val="00F22487"/>
    <w:rsid w:val="00F61C95"/>
    <w:rsid w:val="00F70C9C"/>
    <w:rsid w:val="00F72A60"/>
    <w:rsid w:val="00F802B8"/>
    <w:rsid w:val="00F857AF"/>
    <w:rsid w:val="00F87540"/>
    <w:rsid w:val="00FB77F4"/>
    <w:rsid w:val="00FF34C9"/>
    <w:rsid w:val="00FF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85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qFormat/>
    <w:rsid w:val="004C32A4"/>
    <w:rPr>
      <w:b/>
      <w:bCs/>
    </w:rPr>
  </w:style>
  <w:style w:type="character" w:customStyle="1" w:styleId="apple-converted-space">
    <w:name w:val="apple-converted-space"/>
    <w:basedOn w:val="a0"/>
    <w:rsid w:val="000F7E44"/>
  </w:style>
  <w:style w:type="character" w:customStyle="1" w:styleId="FontStyle13">
    <w:name w:val="Font Style13"/>
    <w:basedOn w:val="a0"/>
    <w:uiPriority w:val="99"/>
    <w:rsid w:val="00332304"/>
    <w:rPr>
      <w:rFonts w:ascii="Arial" w:hAnsi="Arial" w:cs="Arial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37DBF"/>
    <w:rPr>
      <w:color w:val="0000FF"/>
      <w:u w:val="single"/>
    </w:rPr>
  </w:style>
  <w:style w:type="paragraph" w:customStyle="1" w:styleId="a6">
    <w:name w:val="ФОРМУЛА"/>
    <w:basedOn w:val="a"/>
    <w:rsid w:val="003A3D1E"/>
    <w:pPr>
      <w:widowControl w:val="0"/>
      <w:tabs>
        <w:tab w:val="right" w:pos="1134"/>
      </w:tabs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basedOn w:val="a0"/>
    <w:uiPriority w:val="20"/>
    <w:qFormat/>
    <w:rsid w:val="008D3046"/>
    <w:rPr>
      <w:i/>
      <w:iCs/>
    </w:rPr>
  </w:style>
  <w:style w:type="paragraph" w:styleId="a8">
    <w:name w:val="List Paragraph"/>
    <w:basedOn w:val="a"/>
    <w:uiPriority w:val="34"/>
    <w:qFormat/>
    <w:rsid w:val="00D20B67"/>
    <w:pPr>
      <w:ind w:left="720"/>
      <w:contextualSpacing/>
    </w:pPr>
  </w:style>
  <w:style w:type="paragraph" w:customStyle="1" w:styleId="3f3f3f3f3f3f3f3f3f3f3f3f">
    <w:name w:val="Б3fе3fз3f и3fн3fт3fе3fр3fв3fа3fл3fа3f"/>
    <w:uiPriority w:val="99"/>
    <w:rsid w:val="007934D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1E5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rniiisstandard">
    <w:name w:val="rniiis_standard"/>
    <w:link w:val="rniiisstandard0"/>
    <w:uiPriority w:val="99"/>
    <w:rsid w:val="001E54AA"/>
    <w:pPr>
      <w:suppressAutoHyphens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rniiisstandard0">
    <w:name w:val="rniiis_standard Знак"/>
    <w:basedOn w:val="a0"/>
    <w:link w:val="rniiisstandard"/>
    <w:uiPriority w:val="99"/>
    <w:locked/>
    <w:rsid w:val="001E54AA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ConsNonformat">
    <w:name w:val="ConsNonformat"/>
    <w:uiPriority w:val="99"/>
    <w:rsid w:val="001E54A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BodyText21">
    <w:name w:val="Body Text 21"/>
    <w:basedOn w:val="a"/>
    <w:uiPriority w:val="99"/>
    <w:rsid w:val="001E54AA"/>
    <w:pPr>
      <w:spacing w:after="0" w:line="240" w:lineRule="auto"/>
      <w:ind w:firstLine="720"/>
      <w:jc w:val="both"/>
    </w:pPr>
    <w:rPr>
      <w:rFonts w:ascii="Bookman Old Style" w:eastAsia="Times New Roman" w:hAnsi="Bookman Old Style" w:cs="Times New Roman"/>
      <w:sz w:val="18"/>
      <w:szCs w:val="20"/>
      <w:lang w:eastAsia="ru-RU"/>
    </w:rPr>
  </w:style>
  <w:style w:type="paragraph" w:customStyle="1" w:styleId="a9">
    <w:name w:val="Стиль"/>
    <w:rsid w:val="001E54A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vesna10</dc:creator>
  <cp:lastModifiedBy>Виталий</cp:lastModifiedBy>
  <cp:revision>2</cp:revision>
  <cp:lastPrinted>2014-07-15T16:21:00Z</cp:lastPrinted>
  <dcterms:created xsi:type="dcterms:W3CDTF">2014-07-17T19:27:00Z</dcterms:created>
  <dcterms:modified xsi:type="dcterms:W3CDTF">2014-07-17T19:27:00Z</dcterms:modified>
</cp:coreProperties>
</file>